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ECD3" w14:textId="77777777" w:rsidR="00691AA6" w:rsidRPr="00A41867" w:rsidRDefault="00691AA6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  <w:r w:rsidRPr="00A41867">
        <w:rPr>
          <w:rFonts w:ascii="Helvetica" w:hAnsi="Helvetica" w:cs="Times New Roman"/>
          <w:b/>
          <w:bCs/>
          <w:color w:val="000000"/>
          <w:sz w:val="28"/>
          <w:szCs w:val="28"/>
        </w:rPr>
        <w:t>Liberty Elementary School-Parent Compact</w:t>
      </w:r>
    </w:p>
    <w:p w14:paraId="50F13AE2" w14:textId="77777777" w:rsidR="00985533" w:rsidRDefault="00985533" w:rsidP="00691AA6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 w:themeColor="text1"/>
          <w:sz w:val="28"/>
          <w:szCs w:val="28"/>
        </w:rPr>
      </w:pPr>
    </w:p>
    <w:p w14:paraId="602B9E50" w14:textId="629388BA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42C74AD5">
        <w:rPr>
          <w:rFonts w:ascii="Helvetica" w:hAnsi="Helvetica" w:cs="Times New Roman"/>
          <w:color w:val="000000" w:themeColor="text1"/>
        </w:rPr>
        <w:t>This Title I School-Parent Compact has been jointly developed with parents and outlines how parents, the entire</w:t>
      </w:r>
      <w:r w:rsidR="00A41867" w:rsidRPr="42C74AD5">
        <w:rPr>
          <w:rFonts w:ascii="Helvetica" w:hAnsi="Helvetica" w:cs="Times New Roman"/>
          <w:color w:val="000000" w:themeColor="text1"/>
        </w:rPr>
        <w:t xml:space="preserve"> </w:t>
      </w:r>
      <w:r w:rsidRPr="42C74AD5">
        <w:rPr>
          <w:rFonts w:ascii="Helvetica" w:hAnsi="Helvetica" w:cs="Times New Roman"/>
          <w:color w:val="000000" w:themeColor="text1"/>
        </w:rPr>
        <w:t>school staff, and students will share the</w:t>
      </w:r>
      <w:r w:rsidR="58601366" w:rsidRPr="42C74AD5">
        <w:rPr>
          <w:rFonts w:ascii="Helvetica" w:hAnsi="Helvetica" w:cs="Times New Roman"/>
          <w:color w:val="000000" w:themeColor="text1"/>
        </w:rPr>
        <w:t>1</w:t>
      </w:r>
      <w:r w:rsidRPr="42C74AD5">
        <w:rPr>
          <w:rFonts w:ascii="Helvetica" w:hAnsi="Helvetica" w:cs="Times New Roman"/>
          <w:color w:val="000000" w:themeColor="text1"/>
        </w:rPr>
        <w:t>responsibility for improved student academic achievement and the</w:t>
      </w:r>
      <w:r w:rsidR="00A41867" w:rsidRPr="42C74AD5">
        <w:rPr>
          <w:rFonts w:ascii="Helvetica" w:hAnsi="Helvetica" w:cs="Times New Roman"/>
          <w:color w:val="000000" w:themeColor="text1"/>
        </w:rPr>
        <w:t xml:space="preserve"> </w:t>
      </w:r>
      <w:r w:rsidRPr="42C74AD5">
        <w:rPr>
          <w:rFonts w:ascii="Helvetica" w:hAnsi="Helvetica" w:cs="Times New Roman"/>
          <w:color w:val="000000" w:themeColor="text1"/>
        </w:rPr>
        <w:t>means by which the school and parents will build and develop a partnership to help children achieve the State’s</w:t>
      </w:r>
      <w:r w:rsidR="00A41867" w:rsidRPr="42C74AD5">
        <w:rPr>
          <w:rFonts w:ascii="Helvetica" w:hAnsi="Helvetica" w:cs="Times New Roman"/>
          <w:color w:val="000000" w:themeColor="text1"/>
        </w:rPr>
        <w:t xml:space="preserve"> </w:t>
      </w:r>
      <w:r w:rsidRPr="42C74AD5">
        <w:rPr>
          <w:rFonts w:ascii="Helvetica" w:hAnsi="Helvetica" w:cs="Times New Roman"/>
          <w:color w:val="000000" w:themeColor="text1"/>
        </w:rPr>
        <w:t>high academic standards. At the annual parent-teacher</w:t>
      </w:r>
      <w:r w:rsidR="00A41867" w:rsidRPr="42C74AD5">
        <w:rPr>
          <w:rFonts w:ascii="Helvetica" w:hAnsi="Helvetica" w:cs="Times New Roman"/>
          <w:color w:val="000000" w:themeColor="text1"/>
        </w:rPr>
        <w:t xml:space="preserve"> </w:t>
      </w:r>
      <w:r w:rsidRPr="42C74AD5">
        <w:rPr>
          <w:rFonts w:ascii="Helvetica" w:hAnsi="Helvetica" w:cs="Times New Roman"/>
          <w:color w:val="000000" w:themeColor="text1"/>
        </w:rPr>
        <w:t>conferences, the compact shall be discussed as it</w:t>
      </w:r>
      <w:r w:rsidR="00A41867" w:rsidRPr="42C74AD5">
        <w:rPr>
          <w:rFonts w:ascii="Helvetica" w:hAnsi="Helvetica" w:cs="Times New Roman"/>
          <w:color w:val="000000" w:themeColor="text1"/>
        </w:rPr>
        <w:t xml:space="preserve"> </w:t>
      </w:r>
      <w:r w:rsidRPr="42C74AD5">
        <w:rPr>
          <w:rFonts w:ascii="Helvetica" w:hAnsi="Helvetica" w:cs="Times New Roman"/>
          <w:color w:val="000000" w:themeColor="text1"/>
        </w:rPr>
        <w:t>relates to the individual child’s achievement.</w:t>
      </w:r>
    </w:p>
    <w:p w14:paraId="7AB4C567" w14:textId="77777777" w:rsidR="00A41867" w:rsidRP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04654C6A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</w:rPr>
      </w:pPr>
      <w:r w:rsidRPr="00A41867">
        <w:rPr>
          <w:rFonts w:ascii="Helvetica" w:hAnsi="Helvetica" w:cs="Times New Roman"/>
          <w:b/>
          <w:bCs/>
          <w:color w:val="000000"/>
        </w:rPr>
        <w:t>Teacher:</w:t>
      </w:r>
    </w:p>
    <w:p w14:paraId="3D3140D2" w14:textId="0405F9BB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i/>
          <w:iCs/>
          <w:color w:val="000000"/>
        </w:rPr>
      </w:pPr>
      <w:r w:rsidRPr="00A41867">
        <w:rPr>
          <w:rFonts w:ascii="Helvetica" w:hAnsi="Helvetica" w:cs="Times New Roman"/>
          <w:i/>
          <w:iCs/>
          <w:color w:val="000000"/>
        </w:rPr>
        <w:t>It is important that students achieve. I agree to do the following:</w:t>
      </w:r>
    </w:p>
    <w:p w14:paraId="744A3167" w14:textId="77777777" w:rsidR="00A41867" w:rsidRP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34D5BE16" w14:textId="6A1CBADD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1. Provide high-quality curriculum and instruction in a supportive and effective learning environment to</w:t>
      </w:r>
      <w:r w:rsidR="00A41867">
        <w:rPr>
          <w:rFonts w:ascii="Helvetica" w:hAnsi="Helvetica" w:cs="Times New Roman"/>
          <w:color w:val="000000"/>
        </w:rPr>
        <w:t xml:space="preserve"> </w:t>
      </w:r>
      <w:r w:rsidRPr="00A41867">
        <w:rPr>
          <w:rFonts w:ascii="Helvetica" w:hAnsi="Helvetica" w:cs="Times New Roman"/>
          <w:color w:val="000000"/>
        </w:rPr>
        <w:t>enable children to meet the challenging state academic achievement standards.</w:t>
      </w:r>
    </w:p>
    <w:p w14:paraId="06EA1DAC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2. Regularly communicate with parents on their child’s progress.</w:t>
      </w:r>
    </w:p>
    <w:p w14:paraId="5E81147E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3. Demonstrate professional behavior and positive attitude.</w:t>
      </w:r>
    </w:p>
    <w:p w14:paraId="18FC0AC8" w14:textId="5D563EA4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4. Provide a safe and secure learning environment.</w:t>
      </w:r>
    </w:p>
    <w:p w14:paraId="50AE0E17" w14:textId="77777777" w:rsidR="00A41867" w:rsidRP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18364871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</w:rPr>
      </w:pPr>
      <w:r w:rsidRPr="00A41867">
        <w:rPr>
          <w:rFonts w:ascii="Helvetica" w:hAnsi="Helvetica" w:cs="Times New Roman"/>
          <w:b/>
          <w:bCs/>
          <w:color w:val="000000"/>
        </w:rPr>
        <w:t>Parent/Caring Adult:</w:t>
      </w:r>
    </w:p>
    <w:p w14:paraId="7585C9D9" w14:textId="6B39A71E" w:rsidR="00691AA6" w:rsidRPr="007A3F3C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i/>
          <w:iCs/>
          <w:color w:val="000000"/>
        </w:rPr>
      </w:pPr>
      <w:r w:rsidRPr="007A3F3C">
        <w:rPr>
          <w:rFonts w:ascii="Helvetica" w:hAnsi="Helvetica" w:cs="Times New Roman"/>
          <w:i/>
          <w:iCs/>
          <w:color w:val="000000"/>
        </w:rPr>
        <w:t>I want my child to achieve; therefore, I will encourage him/her by doing the following:</w:t>
      </w:r>
    </w:p>
    <w:p w14:paraId="1DCD2D40" w14:textId="77777777" w:rsidR="00A41867" w:rsidRP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3FA582EE" w14:textId="36F60C91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1. Communicate and work with teachers and school staff on an ongoing basis to be involved and support</w:t>
      </w:r>
      <w:r w:rsidR="00A41867">
        <w:rPr>
          <w:rFonts w:ascii="Helvetica" w:hAnsi="Helvetica" w:cs="Times New Roman"/>
          <w:color w:val="000000"/>
        </w:rPr>
        <w:t xml:space="preserve"> </w:t>
      </w:r>
      <w:r w:rsidRPr="00A41867">
        <w:rPr>
          <w:rFonts w:ascii="Helvetica" w:hAnsi="Helvetica" w:cs="Times New Roman"/>
          <w:color w:val="000000"/>
        </w:rPr>
        <w:t>my child’s learning.</w:t>
      </w:r>
    </w:p>
    <w:p w14:paraId="5609CF7B" w14:textId="5AB3C9A0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2. Support your child’s learning—volunteer in their classroom; participate, as appropriate, in decisions</w:t>
      </w:r>
      <w:r w:rsidR="00A41867">
        <w:rPr>
          <w:rFonts w:ascii="Helvetica" w:hAnsi="Helvetica" w:cs="Times New Roman"/>
          <w:color w:val="000000"/>
        </w:rPr>
        <w:t xml:space="preserve"> </w:t>
      </w:r>
      <w:r w:rsidRPr="00A41867">
        <w:rPr>
          <w:rFonts w:ascii="Helvetica" w:hAnsi="Helvetica" w:cs="Times New Roman"/>
          <w:color w:val="000000"/>
        </w:rPr>
        <w:t>related to their education, guide positive use of extracurricular time.</w:t>
      </w:r>
    </w:p>
    <w:p w14:paraId="51698E07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3. Make sure my child is at school every day and on time, unless he/she is ill.</w:t>
      </w:r>
    </w:p>
    <w:p w14:paraId="597A9568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4. Provide a quiet place and time to do schoolwork and encourage my child to complete schoolwork.</w:t>
      </w:r>
    </w:p>
    <w:p w14:paraId="4EC2A214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5. Attend parent/teacher conferences and other school activities.</w:t>
      </w:r>
    </w:p>
    <w:p w14:paraId="58610E2D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1BD0B74E" w14:textId="3E4AD884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</w:rPr>
      </w:pPr>
      <w:r w:rsidRPr="00A41867">
        <w:rPr>
          <w:rFonts w:ascii="Helvetica" w:hAnsi="Helvetica" w:cs="Times New Roman"/>
          <w:b/>
          <w:bCs/>
          <w:color w:val="000000"/>
        </w:rPr>
        <w:t>Student:</w:t>
      </w:r>
    </w:p>
    <w:p w14:paraId="087845F4" w14:textId="3355C523" w:rsidR="00691AA6" w:rsidRPr="007A3F3C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i/>
          <w:iCs/>
          <w:color w:val="000000"/>
        </w:rPr>
      </w:pPr>
      <w:r w:rsidRPr="007A3F3C">
        <w:rPr>
          <w:rFonts w:ascii="Helvetica" w:hAnsi="Helvetica" w:cs="Times New Roman"/>
          <w:i/>
          <w:iCs/>
          <w:color w:val="000000"/>
        </w:rPr>
        <w:t>I know my education is important to me. It is important that I work to the best of my ability. I agree to do the</w:t>
      </w:r>
      <w:r w:rsidR="00A41867" w:rsidRPr="007A3F3C">
        <w:rPr>
          <w:rFonts w:ascii="Helvetica" w:hAnsi="Helvetica" w:cs="Times New Roman"/>
          <w:i/>
          <w:iCs/>
          <w:color w:val="000000"/>
        </w:rPr>
        <w:t xml:space="preserve"> </w:t>
      </w:r>
      <w:r w:rsidRPr="007A3F3C">
        <w:rPr>
          <w:rFonts w:ascii="Helvetica" w:hAnsi="Helvetica" w:cs="Times New Roman"/>
          <w:i/>
          <w:iCs/>
          <w:color w:val="000000"/>
        </w:rPr>
        <w:t>following:</w:t>
      </w:r>
    </w:p>
    <w:p w14:paraId="7C78A43B" w14:textId="77777777" w:rsidR="00A41867" w:rsidRP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09205E7C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1. Be at school every day and on time unless I am sick.</w:t>
      </w:r>
    </w:p>
    <w:p w14:paraId="39D58168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2. Come to school each day prepared with supplies and an attitude to learn.</w:t>
      </w:r>
    </w:p>
    <w:p w14:paraId="4ED23BC3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3. Be responsible for my own behavior.</w:t>
      </w:r>
    </w:p>
    <w:p w14:paraId="724B7E87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4. Respect and cooperate with other students and adults.</w:t>
      </w:r>
    </w:p>
    <w:p w14:paraId="55420750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5. Return completed schoolwork on time.</w:t>
      </w:r>
    </w:p>
    <w:p w14:paraId="611F7515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6. Read at home.</w:t>
      </w:r>
    </w:p>
    <w:p w14:paraId="0EDB8B7C" w14:textId="3B416771" w:rsidR="00691AA6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7. Be safe, thoughtful and determined.</w:t>
      </w:r>
    </w:p>
    <w:p w14:paraId="58EA6C56" w14:textId="344AF8EF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2FF2E09B" w14:textId="77777777" w:rsidR="00A41867" w:rsidRP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238DD2FB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15"/>
          <w:szCs w:val="15"/>
        </w:rPr>
      </w:pPr>
    </w:p>
    <w:p w14:paraId="6B476DFF" w14:textId="0EB1E6A5" w:rsidR="42C74AD5" w:rsidRPr="00CC499C" w:rsidRDefault="00691AA6" w:rsidP="00CC499C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15"/>
          <w:szCs w:val="15"/>
        </w:rPr>
      </w:pPr>
      <w:r w:rsidRPr="42C74AD5">
        <w:rPr>
          <w:rFonts w:ascii="Helvetica" w:hAnsi="Helvetica" w:cs="Times New Roman"/>
          <w:color w:val="000000" w:themeColor="text1"/>
          <w:sz w:val="15"/>
          <w:szCs w:val="15"/>
        </w:rPr>
        <w:t>It is the policy of the Nebraska Department of Education not to discriminate on the basis of gender, disability, race, color, religion, marital status, age, national origin or genetic</w:t>
      </w:r>
      <w:r w:rsidR="00A41867" w:rsidRPr="42C74AD5">
        <w:rPr>
          <w:rFonts w:ascii="Helvetica" w:hAnsi="Helvetica" w:cs="Times New Roman"/>
          <w:color w:val="000000" w:themeColor="text1"/>
          <w:sz w:val="15"/>
          <w:szCs w:val="15"/>
        </w:rPr>
        <w:t xml:space="preserve"> </w:t>
      </w:r>
      <w:r w:rsidRPr="42C74AD5">
        <w:rPr>
          <w:rFonts w:ascii="Helvetica" w:hAnsi="Helvetica" w:cs="Times New Roman"/>
          <w:color w:val="000000" w:themeColor="text1"/>
          <w:sz w:val="15"/>
          <w:szCs w:val="15"/>
        </w:rPr>
        <w:t>information in its education programs, administration, policies, employment or other agency programs.</w:t>
      </w:r>
    </w:p>
    <w:p w14:paraId="29BBBBA8" w14:textId="77777777" w:rsidR="00872C47" w:rsidRDefault="00872C47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</w:p>
    <w:p w14:paraId="7D887280" w14:textId="77777777" w:rsidR="00872C47" w:rsidRDefault="00872C47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</w:p>
    <w:p w14:paraId="1898D050" w14:textId="77777777" w:rsidR="00872C47" w:rsidRDefault="00872C47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</w:p>
    <w:p w14:paraId="71262463" w14:textId="77777777" w:rsidR="00872C47" w:rsidRDefault="00872C47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</w:p>
    <w:p w14:paraId="6CF6B95B" w14:textId="77777777" w:rsidR="00872C47" w:rsidRDefault="00872C47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</w:p>
    <w:p w14:paraId="73555407" w14:textId="77777777" w:rsidR="00271C4B" w:rsidRDefault="00271C4B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</w:p>
    <w:p w14:paraId="048E8BC1" w14:textId="3EDE5AFC" w:rsidR="00691AA6" w:rsidRPr="00A41867" w:rsidRDefault="00691AA6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  <w:r w:rsidRPr="00A41867">
        <w:rPr>
          <w:rFonts w:ascii="Helvetica" w:hAnsi="Helvetica" w:cs="Times New Roman"/>
          <w:b/>
          <w:bCs/>
          <w:color w:val="000000"/>
          <w:sz w:val="28"/>
          <w:szCs w:val="28"/>
        </w:rPr>
        <w:t>Compromiso entre la Escuela, Estudiantes y Familias de Liberty</w:t>
      </w:r>
    </w:p>
    <w:p w14:paraId="6B9423E8" w14:textId="3EE129D1" w:rsidR="00691AA6" w:rsidRPr="00A41867" w:rsidRDefault="00A4306B" w:rsidP="00A41867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  <w:r w:rsidRPr="42C74AD5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20</w:t>
      </w:r>
      <w:r w:rsidR="00872C47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2</w:t>
      </w:r>
      <w:r w:rsidR="008D7256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3</w:t>
      </w:r>
      <w:r w:rsidRPr="42C74AD5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-202</w:t>
      </w:r>
      <w:r w:rsidR="008D7256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4</w:t>
      </w:r>
    </w:p>
    <w:p w14:paraId="17D22E12" w14:textId="2027A1DB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212121"/>
          <w:sz w:val="20"/>
          <w:szCs w:val="20"/>
        </w:rPr>
      </w:pPr>
      <w:r w:rsidRPr="00A41867">
        <w:rPr>
          <w:rFonts w:ascii="Helvetica" w:hAnsi="Helvetica" w:cs="Times New Roman"/>
          <w:color w:val="212121"/>
          <w:sz w:val="20"/>
          <w:szCs w:val="20"/>
        </w:rPr>
        <w:t>Este Acuerdo del Título I Escuela-Padres se ha desarrollado en conjunto con los padres y describe cómo los padres, todo el personal</w:t>
      </w:r>
      <w:r w:rsidR="00A41867">
        <w:rPr>
          <w:rFonts w:ascii="Helvetica" w:hAnsi="Helvetica" w:cs="Times New Roman"/>
          <w:color w:val="212121"/>
          <w:sz w:val="20"/>
          <w:szCs w:val="20"/>
        </w:rPr>
        <w:t xml:space="preserve"> </w:t>
      </w:r>
      <w:r w:rsidRPr="00A41867">
        <w:rPr>
          <w:rFonts w:ascii="Helvetica" w:hAnsi="Helvetica" w:cs="Times New Roman"/>
          <w:color w:val="212121"/>
          <w:sz w:val="20"/>
          <w:szCs w:val="20"/>
        </w:rPr>
        <w:t>escolar y los estudiantes compartirán la responsabilidad del logro académico de los estudiantes y los medios por los cuales la escuela</w:t>
      </w:r>
      <w:r w:rsidR="00A41867">
        <w:rPr>
          <w:rFonts w:ascii="Helvetica" w:hAnsi="Helvetica" w:cs="Times New Roman"/>
          <w:color w:val="212121"/>
          <w:sz w:val="20"/>
          <w:szCs w:val="20"/>
        </w:rPr>
        <w:t xml:space="preserve">n </w:t>
      </w:r>
      <w:r w:rsidRPr="00A41867">
        <w:rPr>
          <w:rFonts w:ascii="Helvetica" w:hAnsi="Helvetica" w:cs="Times New Roman"/>
          <w:color w:val="212121"/>
          <w:sz w:val="20"/>
          <w:szCs w:val="20"/>
        </w:rPr>
        <w:t>y los padres construirán y desarrollarán una asociación para ayudar a los niños a alcanzar los altos estándares académicos del</w:t>
      </w:r>
      <w:r w:rsidR="00A41867">
        <w:rPr>
          <w:rFonts w:ascii="Helvetica" w:hAnsi="Helvetica" w:cs="Times New Roman"/>
          <w:color w:val="212121"/>
          <w:sz w:val="20"/>
          <w:szCs w:val="20"/>
        </w:rPr>
        <w:t xml:space="preserve"> </w:t>
      </w:r>
      <w:r w:rsidRPr="00A41867">
        <w:rPr>
          <w:rFonts w:ascii="Helvetica" w:hAnsi="Helvetica" w:cs="Times New Roman"/>
          <w:color w:val="212121"/>
          <w:sz w:val="20"/>
          <w:szCs w:val="20"/>
        </w:rPr>
        <w:t>estado. En las conferencias anuales de padres y maestros, se discutirá el pacto en lo que se refiere a los logros individuales del niño.</w:t>
      </w:r>
    </w:p>
    <w:p w14:paraId="604C6288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753E205C" w14:textId="2B791CA3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</w:rPr>
      </w:pPr>
      <w:r w:rsidRPr="00A41867">
        <w:rPr>
          <w:rFonts w:ascii="Helvetica" w:hAnsi="Helvetica" w:cs="Times New Roman"/>
          <w:b/>
          <w:bCs/>
          <w:color w:val="000000"/>
        </w:rPr>
        <w:t>Maestros:</w:t>
      </w:r>
    </w:p>
    <w:p w14:paraId="6B6C4F9F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i/>
          <w:iCs/>
          <w:color w:val="000000"/>
        </w:rPr>
      </w:pPr>
      <w:r w:rsidRPr="00A41867">
        <w:rPr>
          <w:rFonts w:ascii="Helvetica" w:hAnsi="Helvetica" w:cs="Times New Roman"/>
          <w:i/>
          <w:iCs/>
          <w:color w:val="000000"/>
        </w:rPr>
        <w:t>Es importante que los estudiantes logren. Aceptó hacer lo siguiente:</w:t>
      </w:r>
    </w:p>
    <w:p w14:paraId="049803F1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3842753D" w14:textId="185BB6E0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1. Brindar un plan de estudios de alta calidad e instrucción en un ambiente de aprendizaje efectivo y de</w:t>
      </w:r>
      <w:r w:rsidR="00A41867">
        <w:rPr>
          <w:rFonts w:ascii="Helvetica" w:hAnsi="Helvetica" w:cs="Times New Roman"/>
          <w:color w:val="000000"/>
        </w:rPr>
        <w:t xml:space="preserve"> </w:t>
      </w:r>
      <w:r w:rsidRPr="00A41867">
        <w:rPr>
          <w:rFonts w:ascii="Helvetica" w:hAnsi="Helvetica" w:cs="Times New Roman"/>
          <w:color w:val="000000"/>
        </w:rPr>
        <w:t>apoyo para permitir que los niños cumplan con los desafiantes estándares de logros académicos del</w:t>
      </w:r>
      <w:r w:rsidR="00A41867">
        <w:rPr>
          <w:rFonts w:ascii="Helvetica" w:hAnsi="Helvetica" w:cs="Times New Roman"/>
          <w:color w:val="000000"/>
        </w:rPr>
        <w:t xml:space="preserve"> </w:t>
      </w:r>
      <w:r w:rsidRPr="00A41867">
        <w:rPr>
          <w:rFonts w:ascii="Helvetica" w:hAnsi="Helvetica" w:cs="Times New Roman"/>
          <w:color w:val="000000"/>
        </w:rPr>
        <w:t>estado.</w:t>
      </w:r>
    </w:p>
    <w:p w14:paraId="6898672B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2. Comunicarse regularmente con los padres acerca del progreso de sus hijos.</w:t>
      </w:r>
    </w:p>
    <w:p w14:paraId="39BADDCC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3. Demostrar un comportamiento profesional y actitud positiva.</w:t>
      </w:r>
    </w:p>
    <w:p w14:paraId="50DBBAA4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  <w:sz w:val="22"/>
          <w:szCs w:val="22"/>
        </w:rPr>
        <w:t xml:space="preserve">4. </w:t>
      </w:r>
      <w:r w:rsidRPr="00A41867">
        <w:rPr>
          <w:rFonts w:ascii="Helvetica" w:hAnsi="Helvetica" w:cs="Times New Roman"/>
          <w:color w:val="000000"/>
        </w:rPr>
        <w:t>Proporcionar un ambiente de aprendizaje seguro.</w:t>
      </w:r>
    </w:p>
    <w:p w14:paraId="7782A1BA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18941620" w14:textId="11835C8F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</w:rPr>
      </w:pPr>
      <w:r w:rsidRPr="00A41867">
        <w:rPr>
          <w:rFonts w:ascii="Helvetica" w:hAnsi="Helvetica" w:cs="Times New Roman"/>
          <w:b/>
          <w:bCs/>
          <w:color w:val="000000"/>
        </w:rPr>
        <w:t>Padre/Adulto:</w:t>
      </w:r>
    </w:p>
    <w:p w14:paraId="0421765C" w14:textId="77777777" w:rsidR="00691AA6" w:rsidRPr="00336F33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i/>
          <w:iCs/>
          <w:color w:val="000000"/>
        </w:rPr>
      </w:pPr>
      <w:r w:rsidRPr="00336F33">
        <w:rPr>
          <w:rFonts w:ascii="Helvetica" w:hAnsi="Helvetica" w:cs="Times New Roman"/>
          <w:i/>
          <w:iCs/>
          <w:color w:val="000000"/>
        </w:rPr>
        <w:t>Quiero que mi hijo sobresalga; por lo tanto, lo alentare haciendo lo siguiente:</w:t>
      </w:r>
    </w:p>
    <w:p w14:paraId="6F9C28E6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6120BE20" w14:textId="477B0693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1. Tener comunicación y trabajar con los maestros, el personal de la escuela de manera continua para</w:t>
      </w:r>
      <w:r w:rsidR="00A41867">
        <w:rPr>
          <w:rFonts w:ascii="Helvetica" w:hAnsi="Helvetica" w:cs="Times New Roman"/>
          <w:color w:val="000000"/>
        </w:rPr>
        <w:t xml:space="preserve"> </w:t>
      </w:r>
      <w:r w:rsidRPr="00A41867">
        <w:rPr>
          <w:rFonts w:ascii="Helvetica" w:hAnsi="Helvetica" w:cs="Times New Roman"/>
          <w:color w:val="000000"/>
        </w:rPr>
        <w:t>participar y apoyar el aprendizaje de mi hijo.</w:t>
      </w:r>
    </w:p>
    <w:p w14:paraId="44B52FB7" w14:textId="11B4A91F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2. Apoye el aprendizaje de su hijo—sea voluntario en su salón; participe, sea parte de las decisiones de su</w:t>
      </w:r>
      <w:r w:rsidR="00A41867">
        <w:rPr>
          <w:rFonts w:ascii="Helvetica" w:hAnsi="Helvetica" w:cs="Times New Roman"/>
          <w:color w:val="000000"/>
        </w:rPr>
        <w:t xml:space="preserve"> </w:t>
      </w:r>
      <w:r w:rsidRPr="00A41867">
        <w:rPr>
          <w:rFonts w:ascii="Helvetica" w:hAnsi="Helvetica" w:cs="Times New Roman"/>
          <w:color w:val="000000"/>
        </w:rPr>
        <w:t>educación, guíelo a usar positivamente el tiempo extra curricular.</w:t>
      </w:r>
    </w:p>
    <w:p w14:paraId="75F4587E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3. Asegúrese que su hijo asista a la escuela todos los días y a tiempo, a no ser que este enfermo/a.</w:t>
      </w:r>
    </w:p>
    <w:p w14:paraId="59C7AB88" w14:textId="61CAB15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4. Proporcione tiempo y un lugar callado donde pueda hacer trabajos escolares y motívelo a terminar su</w:t>
      </w:r>
      <w:r w:rsidR="00A41867">
        <w:rPr>
          <w:rFonts w:ascii="Helvetica" w:hAnsi="Helvetica" w:cs="Times New Roman"/>
          <w:color w:val="000000"/>
        </w:rPr>
        <w:t xml:space="preserve"> </w:t>
      </w:r>
      <w:r w:rsidRPr="00A41867">
        <w:rPr>
          <w:rFonts w:ascii="Helvetica" w:hAnsi="Helvetica" w:cs="Times New Roman"/>
          <w:color w:val="000000"/>
        </w:rPr>
        <w:t>trabajo escolar.</w:t>
      </w:r>
    </w:p>
    <w:p w14:paraId="5C0C77D7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5. Asista a las conferencias de padres y maestros y otras actividades escolares.</w:t>
      </w:r>
    </w:p>
    <w:p w14:paraId="48DDE201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655E6179" w14:textId="38023CA9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</w:rPr>
      </w:pPr>
      <w:r w:rsidRPr="00A41867">
        <w:rPr>
          <w:rFonts w:ascii="Helvetica" w:hAnsi="Helvetica" w:cs="Times New Roman"/>
          <w:b/>
          <w:bCs/>
          <w:color w:val="000000"/>
        </w:rPr>
        <w:t>Estudiante:</w:t>
      </w:r>
    </w:p>
    <w:p w14:paraId="70CE4E26" w14:textId="77777777" w:rsidR="00691AA6" w:rsidRPr="00336F33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i/>
          <w:iCs/>
          <w:color w:val="000000"/>
        </w:rPr>
      </w:pPr>
      <w:r w:rsidRPr="00336F33">
        <w:rPr>
          <w:rFonts w:ascii="Helvetica" w:hAnsi="Helvetica" w:cs="Times New Roman"/>
          <w:i/>
          <w:iCs/>
          <w:color w:val="000000"/>
        </w:rPr>
        <w:t>Yo se que mi educación es importante para mi. Es importante que trabaje lo mejor que pueda. Estoy</w:t>
      </w:r>
    </w:p>
    <w:p w14:paraId="3598F6ED" w14:textId="77777777" w:rsidR="00691AA6" w:rsidRPr="00336F33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i/>
          <w:iCs/>
          <w:color w:val="000000"/>
        </w:rPr>
      </w:pPr>
      <w:r w:rsidRPr="00336F33">
        <w:rPr>
          <w:rFonts w:ascii="Helvetica" w:hAnsi="Helvetica" w:cs="Times New Roman"/>
          <w:i/>
          <w:iCs/>
          <w:color w:val="000000"/>
        </w:rPr>
        <w:t>de acuerdo en hacer lo siguiente:</w:t>
      </w:r>
    </w:p>
    <w:p w14:paraId="039E4EE2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4845A3F6" w14:textId="03342C90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1. Estar en la escuela todos los días a tiempo, a no ser que este enfermo/a.</w:t>
      </w:r>
    </w:p>
    <w:p w14:paraId="32AFE13F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2. Venir a la escuela cada día preparado con mis útiles y con ganas de aprender.</w:t>
      </w:r>
    </w:p>
    <w:p w14:paraId="2060EF4D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3. Ser responsable de mis propios actos.</w:t>
      </w:r>
    </w:p>
    <w:p w14:paraId="41C92667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4. Respetar y cooperar con otros estudiantes y adultos.</w:t>
      </w:r>
    </w:p>
    <w:p w14:paraId="5CD3178E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5. Entregar todas mis tareas a tiempo.</w:t>
      </w:r>
    </w:p>
    <w:p w14:paraId="293B9022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6. Leer en casa.</w:t>
      </w:r>
    </w:p>
    <w:p w14:paraId="6D153141" w14:textId="77777777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A41867">
        <w:rPr>
          <w:rFonts w:ascii="Helvetica" w:hAnsi="Helvetica" w:cs="Times New Roman"/>
          <w:color w:val="000000"/>
        </w:rPr>
        <w:t>7. Me mantendré a salvo, seré considerado y determinado.</w:t>
      </w:r>
    </w:p>
    <w:p w14:paraId="4D29F5D9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15"/>
          <w:szCs w:val="15"/>
        </w:rPr>
      </w:pPr>
    </w:p>
    <w:p w14:paraId="11A19893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15"/>
          <w:szCs w:val="15"/>
        </w:rPr>
      </w:pPr>
    </w:p>
    <w:p w14:paraId="2A94BE04" w14:textId="77777777" w:rsidR="00A41867" w:rsidRDefault="00A41867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15"/>
          <w:szCs w:val="15"/>
        </w:rPr>
      </w:pPr>
    </w:p>
    <w:p w14:paraId="610F80B3" w14:textId="7F66ECBB" w:rsidR="00691AA6" w:rsidRPr="00A41867" w:rsidRDefault="00691AA6" w:rsidP="00691AA6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15"/>
          <w:szCs w:val="15"/>
        </w:rPr>
      </w:pPr>
      <w:r w:rsidRPr="00A41867">
        <w:rPr>
          <w:rFonts w:ascii="Helvetica" w:hAnsi="Helvetica" w:cs="Times New Roman"/>
          <w:color w:val="000000"/>
          <w:sz w:val="15"/>
          <w:szCs w:val="15"/>
        </w:rPr>
        <w:t>It is the policy of the Nebraska Department of Education not to discriminate on the basis of gender, disability, race, color, religion, marital status, age, national origin or genetic</w:t>
      </w:r>
    </w:p>
    <w:p w14:paraId="0ADAEC24" w14:textId="2AC9370F" w:rsidR="00BC0E02" w:rsidRPr="00A41867" w:rsidRDefault="00691AA6" w:rsidP="00691AA6">
      <w:pPr>
        <w:rPr>
          <w:rFonts w:ascii="Helvetica" w:hAnsi="Helvetica"/>
        </w:rPr>
      </w:pPr>
      <w:r w:rsidRPr="00A41867">
        <w:rPr>
          <w:rFonts w:ascii="Helvetica" w:hAnsi="Helvetica" w:cs="Times New Roman"/>
          <w:color w:val="000000"/>
          <w:sz w:val="15"/>
          <w:szCs w:val="15"/>
        </w:rPr>
        <w:t>information in its education programs, administration, policies, employment or other agency programs.</w:t>
      </w:r>
    </w:p>
    <w:sectPr w:rsidR="00BC0E02" w:rsidRPr="00A41867" w:rsidSect="00E55D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A6"/>
    <w:rsid w:val="00271C4B"/>
    <w:rsid w:val="00336F33"/>
    <w:rsid w:val="00656E2C"/>
    <w:rsid w:val="00691AA6"/>
    <w:rsid w:val="007A3F3C"/>
    <w:rsid w:val="00806362"/>
    <w:rsid w:val="00872C47"/>
    <w:rsid w:val="008D7256"/>
    <w:rsid w:val="00985533"/>
    <w:rsid w:val="00A05943"/>
    <w:rsid w:val="00A41867"/>
    <w:rsid w:val="00A4306B"/>
    <w:rsid w:val="00BC0E02"/>
    <w:rsid w:val="00C21B0C"/>
    <w:rsid w:val="00CC499C"/>
    <w:rsid w:val="00DA3802"/>
    <w:rsid w:val="00E55D83"/>
    <w:rsid w:val="2F80B4BF"/>
    <w:rsid w:val="3DFAEE72"/>
    <w:rsid w:val="42C74AD5"/>
    <w:rsid w:val="42DD986F"/>
    <w:rsid w:val="58601366"/>
    <w:rsid w:val="6AA0C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935F"/>
  <w15:chartTrackingRefBased/>
  <w15:docId w15:val="{15115FC5-4A31-8A41-B6B1-9F0C411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Rotherham</dc:creator>
  <cp:keywords/>
  <dc:description/>
  <cp:lastModifiedBy>Maria Perez-Mozaz</cp:lastModifiedBy>
  <cp:revision>4</cp:revision>
  <cp:lastPrinted>2021-09-13T19:59:00Z</cp:lastPrinted>
  <dcterms:created xsi:type="dcterms:W3CDTF">2023-06-13T19:16:00Z</dcterms:created>
  <dcterms:modified xsi:type="dcterms:W3CDTF">2023-07-20T15:34:00Z</dcterms:modified>
</cp:coreProperties>
</file>